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3"/>
        <w:rPr>
          <w:rFonts w:ascii="Times New Roman" w:hAnsi="Times New Roman" w:cs="Times New Roman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lang w:val="ru-RU"/>
        </w:rPr>
        <w:t>Настоящий стандарт применяется к заявкам, поданным после 25.01.2019.</w:t>
      </w:r>
    </w:p>
    <w:p>
      <w:pPr>
        <w:pStyle w:val="2"/>
        <w:rPr>
          <w:rFonts w:ascii="Times New Roman" w:hAnsi="Times New Roman" w:cs="Times New Roman"/>
          <w:sz w:val="22"/>
          <w:lang w:val="ru-RU"/>
        </w:rPr>
      </w:pPr>
    </w:p>
    <w:tbl>
      <w:tblPr>
        <w:tblStyle w:val="8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3"/>
        <w:gridCol w:w="1390"/>
        <w:gridCol w:w="1391"/>
        <w:gridCol w:w="1744"/>
        <w:gridCol w:w="1878"/>
        <w:gridCol w:w="2140"/>
        <w:gridCol w:w="1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6" w:hRule="atLeast"/>
        </w:trPr>
        <w:tc>
          <w:tcPr>
            <w:tcW w:w="5983" w:type="dxa"/>
            <w:gridSpan w:val="2"/>
            <w:tcBorders>
              <w:right w:val="nil"/>
            </w:tcBorders>
          </w:tcPr>
          <w:p>
            <w:pPr>
              <w:pStyle w:val="10"/>
              <w:spacing w:before="6"/>
              <w:ind w:left="172" w:leftChars="78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Объем финансовой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 xml:space="preserve"> поддержки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краткосрочных поездок немецких ученых в Китай (в юанях)</w:t>
            </w:r>
          </w:p>
          <w:p>
            <w:pPr>
              <w:pStyle w:val="10"/>
              <w:tabs>
                <w:tab w:val="left" w:pos="4876"/>
              </w:tabs>
              <w:ind w:left="3562"/>
              <w:rPr>
                <w:rFonts w:ascii="Times New Roman" w:hAnsi="Times New Roman" w:eastAsia="Arial Unicode MS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1-14 дней   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       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15-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  <w:lang w:val="ru-RU"/>
              </w:rPr>
              <w:t>30 дней</w:t>
            </w:r>
          </w:p>
          <w:p>
            <w:pPr>
              <w:pStyle w:val="10"/>
              <w:tabs>
                <w:tab w:val="left" w:pos="3760"/>
                <w:tab w:val="right" w:pos="5482"/>
              </w:tabs>
              <w:spacing w:before="11" w:line="182" w:lineRule="exact"/>
              <w:ind w:left="1703"/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ru-RU"/>
              </w:rPr>
            </w:pPr>
          </w:p>
          <w:p>
            <w:pPr>
              <w:pStyle w:val="10"/>
              <w:tabs>
                <w:tab w:val="left" w:pos="3760"/>
                <w:tab w:val="right" w:pos="5482"/>
              </w:tabs>
              <w:spacing w:before="11" w:line="182" w:lineRule="exact"/>
              <w:ind w:left="17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ru-RU"/>
              </w:rPr>
              <w:t>Проживание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  <w:p>
            <w:pPr>
              <w:pStyle w:val="10"/>
              <w:spacing w:line="189" w:lineRule="exact"/>
              <w:ind w:left="107"/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ru-RU"/>
              </w:rPr>
              <w:t xml:space="preserve">Категория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  <w:p>
            <w:pPr>
              <w:pStyle w:val="10"/>
              <w:tabs>
                <w:tab w:val="left" w:pos="3760"/>
                <w:tab w:val="right" w:pos="5482"/>
              </w:tabs>
              <w:spacing w:line="144" w:lineRule="exact"/>
              <w:ind w:left="17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ru-RU"/>
              </w:rPr>
              <w:t>Питание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>
            <w:pPr>
              <w:pStyle w:val="10"/>
              <w:spacing w:line="144" w:lineRule="exact"/>
              <w:ind w:left="107"/>
              <w:rPr>
                <w:rFonts w:ascii="Times New Roman" w:hAnsi="Times New Roman" w:eastAsia="宋体" w:cs="Times New Roman"/>
                <w:i/>
                <w:sz w:val="18"/>
                <w:szCs w:val="18"/>
                <w:lang w:val="ru-RU"/>
              </w:rPr>
            </w:pPr>
          </w:p>
          <w:p>
            <w:pPr>
              <w:pStyle w:val="10"/>
              <w:spacing w:line="144" w:lineRule="exact"/>
              <w:ind w:left="107"/>
              <w:rPr>
                <w:rFonts w:ascii="Times New Roman" w:hAnsi="Times New Roman" w:eastAsia="宋体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i/>
                <w:iCs w:val="0"/>
                <w:sz w:val="18"/>
                <w:szCs w:val="18"/>
                <w:lang w:val="ru-RU"/>
              </w:rPr>
              <w:t>Профессора</w:t>
            </w:r>
          </w:p>
          <w:p>
            <w:pPr>
              <w:pStyle w:val="10"/>
              <w:tabs>
                <w:tab w:val="left" w:pos="3760"/>
                <w:tab w:val="right" w:pos="5425"/>
              </w:tabs>
              <w:spacing w:line="207" w:lineRule="exact"/>
              <w:ind w:left="17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ru-RU"/>
              </w:rPr>
              <w:t>Транспорт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>
            <w:pPr>
              <w:pStyle w:val="10"/>
              <w:tabs>
                <w:tab w:val="left" w:pos="3735"/>
                <w:tab w:val="right" w:pos="5508"/>
              </w:tabs>
              <w:spacing w:before="112"/>
              <w:ind w:left="1703"/>
              <w:rPr>
                <w:rFonts w:ascii="Times New Roman" w:hAnsi="Times New Roman" w:eastAsia="宋体" w:cs="Times New Roman"/>
                <w:b/>
                <w:sz w:val="18"/>
                <w:szCs w:val="18"/>
                <w:lang w:val="ru-RU"/>
              </w:rPr>
            </w:pPr>
          </w:p>
          <w:p>
            <w:pPr>
              <w:pStyle w:val="10"/>
              <w:tabs>
                <w:tab w:val="left" w:pos="3735"/>
                <w:tab w:val="right" w:pos="5508"/>
              </w:tabs>
              <w:spacing w:before="112"/>
              <w:ind w:left="170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ru-RU"/>
              </w:rPr>
              <w:t>Итого</w:t>
            </w: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730</w:t>
            </w:r>
          </w:p>
        </w:tc>
        <w:tc>
          <w:tcPr>
            <w:tcW w:w="1391" w:type="dxa"/>
            <w:tcBorders>
              <w:left w:val="nil"/>
            </w:tcBorders>
          </w:tcPr>
          <w:p>
            <w:pPr>
              <w:pStyle w:val="10"/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</w:pPr>
          </w:p>
          <w:p>
            <w:pPr>
              <w:pStyle w:val="10"/>
              <w:spacing w:before="14"/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</w:pPr>
          </w:p>
          <w:p>
            <w:pPr>
              <w:pStyle w:val="10"/>
              <w:rPr>
                <w:rFonts w:ascii="Times New Roman" w:hAnsi="Times New Roman" w:eastAsia="Arial Unicode MS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менее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31 дня</w:t>
            </w:r>
          </w:p>
          <w:p>
            <w:pPr>
              <w:pStyle w:val="10"/>
              <w:spacing w:before="12"/>
              <w:ind w:right="503"/>
              <w:jc w:val="right"/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</w:pPr>
          </w:p>
          <w:p>
            <w:pPr>
              <w:pStyle w:val="10"/>
              <w:spacing w:before="12"/>
              <w:ind w:right="503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370</w:t>
            </w:r>
          </w:p>
          <w:p>
            <w:pPr>
              <w:pStyle w:val="10"/>
              <w:spacing w:before="33" w:line="314" w:lineRule="exact"/>
              <w:ind w:left="336"/>
              <w:rPr>
                <w:rFonts w:ascii="Times New Roman" w:hAnsi="Times New Roman" w:eastAsia="等线" w:cs="Times New Roman"/>
                <w:sz w:val="18"/>
                <w:szCs w:val="18"/>
                <w:lang w:val="ru-RU"/>
              </w:rPr>
            </w:pPr>
          </w:p>
          <w:p>
            <w:pPr>
              <w:pStyle w:val="10"/>
              <w:spacing w:line="314" w:lineRule="exact"/>
              <w:ind w:right="488" w:firstLine="623" w:firstLineChars="35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250</w:t>
            </w:r>
          </w:p>
          <w:p>
            <w:pPr>
              <w:pStyle w:val="10"/>
              <w:spacing w:before="89"/>
              <w:ind w:right="477"/>
              <w:jc w:val="right"/>
              <w:rPr>
                <w:rFonts w:ascii="Times New Roman" w:hAnsi="Times New Roman" w:eastAsia="Arial" w:cs="Times New Roman"/>
                <w:b/>
                <w:sz w:val="18"/>
                <w:szCs w:val="18"/>
              </w:rPr>
            </w:pPr>
          </w:p>
          <w:p>
            <w:pPr>
              <w:pStyle w:val="10"/>
              <w:spacing w:before="89"/>
              <w:ind w:right="477" w:firstLine="630" w:firstLineChars="35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Arial" w:cs="Times New Roman"/>
                <w:b/>
                <w:sz w:val="18"/>
                <w:szCs w:val="18"/>
              </w:rPr>
              <w:t>620</w:t>
            </w:r>
          </w:p>
        </w:tc>
        <w:tc>
          <w:tcPr>
            <w:tcW w:w="5762" w:type="dxa"/>
            <w:gridSpan w:val="3"/>
            <w:tcBorders>
              <w:right w:val="nil"/>
            </w:tcBorders>
          </w:tcPr>
          <w:p>
            <w:pPr>
              <w:pStyle w:val="10"/>
              <w:spacing w:before="6"/>
              <w:ind w:left="167" w:leftChars="76"/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Объем финансовой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ru-RU"/>
              </w:rPr>
              <w:t xml:space="preserve"> поддержки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краткосрочных поездок китайских ученых в Германию(в евро)</w:t>
            </w:r>
          </w:p>
          <w:p>
            <w:pPr>
              <w:pStyle w:val="10"/>
              <w:wordWrap w:val="0"/>
              <w:ind w:right="469"/>
              <w:jc w:val="right"/>
              <w:rPr>
                <w:rFonts w:ascii="Times New Roman" w:hAnsi="Times New Roman" w:eastAsia="Arial Unicode MS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Arial Unicode MS" w:cs="Times New Roman"/>
                <w:w w:val="95"/>
                <w:sz w:val="18"/>
                <w:szCs w:val="18"/>
                <w:lang w:val="ru-RU"/>
              </w:rPr>
              <w:t>1-22 дня</w:t>
            </w:r>
          </w:p>
          <w:p>
            <w:pPr>
              <w:pStyle w:val="10"/>
              <w:tabs>
                <w:tab w:val="right" w:pos="5086"/>
              </w:tabs>
              <w:spacing w:before="11" w:line="182" w:lineRule="exact"/>
              <w:ind w:left="194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ru-RU"/>
              </w:rPr>
              <w:t>Проживание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105</w:t>
            </w:r>
          </w:p>
          <w:p>
            <w:pPr>
              <w:pStyle w:val="10"/>
              <w:spacing w:line="189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Категория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III</w:t>
            </w:r>
          </w:p>
          <w:p>
            <w:pPr>
              <w:pStyle w:val="10"/>
              <w:tabs>
                <w:tab w:val="right" w:pos="5027"/>
              </w:tabs>
              <w:spacing w:line="144" w:lineRule="exact"/>
              <w:ind w:left="194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ru-RU"/>
              </w:rPr>
              <w:t>Питание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60</w:t>
            </w:r>
          </w:p>
          <w:p>
            <w:pPr>
              <w:pStyle w:val="10"/>
              <w:spacing w:line="144" w:lineRule="exact"/>
              <w:ind w:left="107"/>
              <w:rPr>
                <w:rFonts w:ascii="Times New Roman" w:hAnsi="Times New Roman" w:eastAsia="宋体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i/>
                <w:sz w:val="18"/>
                <w:szCs w:val="18"/>
                <w:lang w:val="ru-RU"/>
              </w:rPr>
              <w:t>Профессора</w:t>
            </w:r>
          </w:p>
          <w:p>
            <w:pPr>
              <w:pStyle w:val="10"/>
              <w:spacing w:line="144" w:lineRule="exact"/>
              <w:ind w:left="107"/>
              <w:rPr>
                <w:rFonts w:ascii="Times New Roman" w:hAnsi="Times New Roman" w:eastAsia="宋体" w:cs="Times New Roman"/>
                <w:i/>
                <w:sz w:val="18"/>
                <w:szCs w:val="18"/>
                <w:lang w:val="ru-RU"/>
              </w:rPr>
            </w:pPr>
          </w:p>
          <w:p>
            <w:pPr>
              <w:pStyle w:val="10"/>
              <w:tabs>
                <w:tab w:val="right" w:pos="5027"/>
              </w:tabs>
              <w:spacing w:line="207" w:lineRule="exact"/>
              <w:ind w:left="194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ru-RU"/>
              </w:rPr>
              <w:t>Мелкие служебные расходы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  <w:p>
            <w:pPr>
              <w:pStyle w:val="10"/>
              <w:tabs>
                <w:tab w:val="right" w:pos="5112"/>
              </w:tabs>
              <w:spacing w:before="112"/>
              <w:ind w:left="1941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ru-RU"/>
              </w:rPr>
              <w:t>Итого</w:t>
            </w: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ru-RU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183</w:t>
            </w:r>
          </w:p>
        </w:tc>
        <w:tc>
          <w:tcPr>
            <w:tcW w:w="1463" w:type="dxa"/>
            <w:tcBorders>
              <w:left w:val="nil"/>
            </w:tcBorders>
          </w:tcPr>
          <w:p>
            <w:pPr>
              <w:pStyle w:val="10"/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</w:pPr>
          </w:p>
          <w:p>
            <w:pPr>
              <w:pStyle w:val="10"/>
              <w:spacing w:before="14"/>
              <w:rPr>
                <w:rFonts w:ascii="Times New Roman" w:hAnsi="Times New Roman" w:cs="Times New Roman"/>
                <w:b/>
                <w:i/>
                <w:sz w:val="18"/>
                <w:szCs w:val="18"/>
                <w:lang w:val="ru-RU"/>
              </w:rPr>
            </w:pPr>
          </w:p>
          <w:p>
            <w:pPr>
              <w:pStyle w:val="10"/>
              <w:ind w:left="203"/>
              <w:jc w:val="center"/>
              <w:rPr>
                <w:rFonts w:ascii="Times New Roman" w:hAnsi="Times New Roman" w:eastAsia="Arial Unicode MS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менее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23 дней</w:t>
            </w:r>
          </w:p>
          <w:p>
            <w:pPr>
              <w:pStyle w:val="1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>
            <w:pPr>
              <w:pStyle w:val="1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>
            <w:pPr>
              <w:pStyle w:val="10"/>
              <w:spacing w:before="1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>
            <w:pPr>
              <w:pStyle w:val="10"/>
              <w:ind w:left="202" w:right="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</w:t>
            </w:r>
            <w:r>
              <w:rPr>
                <w:rFonts w:ascii="Times New Roman" w:hAnsi="Times New Roman" w:cs="Times New Roman"/>
                <w:position w:val="7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4593" w:type="dxa"/>
            <w:tcBorders>
              <w:right w:val="nil"/>
            </w:tcBorders>
          </w:tcPr>
          <w:p>
            <w:pPr>
              <w:pStyle w:val="10"/>
              <w:wordWrap w:val="0"/>
              <w:spacing w:line="336" w:lineRule="exact"/>
              <w:ind w:right="277"/>
              <w:jc w:val="right"/>
              <w:rPr>
                <w:rFonts w:ascii="Times New Roman" w:hAnsi="Times New Roman" w:eastAsia="Arial Unicode MS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Arial Unicode MS" w:cs="Times New Roman"/>
                <w:sz w:val="18"/>
                <w:szCs w:val="18"/>
                <w:lang w:val="ru-RU"/>
              </w:rPr>
              <w:t>1-14 дней</w:t>
            </w:r>
          </w:p>
          <w:p>
            <w:pPr>
              <w:pStyle w:val="10"/>
              <w:tabs>
                <w:tab w:val="right" w:pos="4109"/>
              </w:tabs>
              <w:spacing w:before="11" w:line="182" w:lineRule="exact"/>
              <w:ind w:left="1703"/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ru-RU"/>
              </w:rPr>
            </w:pPr>
          </w:p>
          <w:p>
            <w:pPr>
              <w:pStyle w:val="10"/>
              <w:tabs>
                <w:tab w:val="right" w:pos="4109"/>
              </w:tabs>
              <w:spacing w:before="11" w:line="182" w:lineRule="exact"/>
              <w:ind w:left="17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ru-RU"/>
              </w:rPr>
              <w:t>Проживание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  <w:p>
            <w:pPr>
              <w:pStyle w:val="10"/>
              <w:spacing w:line="189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ru-RU"/>
              </w:rPr>
              <w:t xml:space="preserve">Категория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  <w:p>
            <w:pPr>
              <w:pStyle w:val="10"/>
              <w:tabs>
                <w:tab w:val="right" w:pos="4109"/>
              </w:tabs>
              <w:spacing w:line="144" w:lineRule="exact"/>
              <w:ind w:left="17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ru-RU"/>
              </w:rPr>
              <w:t>Питание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>
            <w:pPr>
              <w:pStyle w:val="10"/>
              <w:spacing w:line="144" w:lineRule="exact"/>
              <w:ind w:left="107"/>
              <w:rPr>
                <w:rFonts w:ascii="Times New Roman" w:hAnsi="Times New Roman" w:eastAsia="宋体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i/>
                <w:sz w:val="18"/>
                <w:szCs w:val="18"/>
                <w:lang w:val="ru-RU"/>
              </w:rPr>
              <w:t>Доценты</w:t>
            </w:r>
          </w:p>
          <w:p>
            <w:pPr>
              <w:pStyle w:val="10"/>
              <w:tabs>
                <w:tab w:val="right" w:pos="4109"/>
              </w:tabs>
              <w:spacing w:line="207" w:lineRule="exact"/>
              <w:ind w:left="17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ru-RU"/>
              </w:rPr>
              <w:t>Транспорт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>
            <w:pPr>
              <w:pStyle w:val="10"/>
              <w:tabs>
                <w:tab w:val="right" w:pos="4135"/>
              </w:tabs>
              <w:spacing w:before="112"/>
              <w:ind w:left="170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ru-RU"/>
              </w:rPr>
              <w:t>Итого</w:t>
            </w: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850</w:t>
            </w:r>
          </w:p>
        </w:tc>
        <w:tc>
          <w:tcPr>
            <w:tcW w:w="1390" w:type="dxa"/>
            <w:tcBorders>
              <w:left w:val="nil"/>
              <w:right w:val="nil"/>
            </w:tcBorders>
          </w:tcPr>
          <w:p>
            <w:pPr>
              <w:pStyle w:val="10"/>
              <w:spacing w:line="336" w:lineRule="exact"/>
              <w:ind w:left="262"/>
              <w:jc w:val="center"/>
              <w:rPr>
                <w:rFonts w:ascii="Times New Roman" w:hAnsi="Times New Roman" w:eastAsia="Arial Unicode MS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Arial Unicode MS" w:cs="Times New Roman"/>
                <w:sz w:val="18"/>
                <w:szCs w:val="18"/>
                <w:lang w:val="ru-RU"/>
              </w:rPr>
              <w:t>15-30 дней</w:t>
            </w:r>
          </w:p>
          <w:p>
            <w:pPr>
              <w:pStyle w:val="10"/>
              <w:spacing w:before="11"/>
              <w:ind w:left="262" w:right="2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pStyle w:val="10"/>
              <w:spacing w:before="11"/>
              <w:ind w:left="262" w:right="2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  <w:p>
            <w:pPr>
              <w:pStyle w:val="10"/>
              <w:spacing w:before="71"/>
              <w:ind w:left="262" w:right="2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>
            <w:pPr>
              <w:pStyle w:val="10"/>
              <w:spacing w:before="70"/>
              <w:ind w:left="262" w:right="2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>
            <w:pPr>
              <w:pStyle w:val="10"/>
              <w:spacing w:before="127"/>
              <w:ind w:left="262" w:right="2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680</w:t>
            </w:r>
          </w:p>
        </w:tc>
        <w:tc>
          <w:tcPr>
            <w:tcW w:w="1391" w:type="dxa"/>
            <w:tcBorders>
              <w:left w:val="nil"/>
            </w:tcBorders>
          </w:tcPr>
          <w:p>
            <w:pPr>
              <w:pStyle w:val="10"/>
              <w:spacing w:line="336" w:lineRule="exact"/>
              <w:ind w:left="248"/>
              <w:rPr>
                <w:rFonts w:ascii="Times New Roman" w:hAnsi="Times New Roman" w:eastAsia="Arial Unicode MS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менее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  <w:lang w:val="ru-RU"/>
              </w:rPr>
              <w:t xml:space="preserve"> 31 дня</w:t>
            </w:r>
          </w:p>
          <w:p>
            <w:pPr>
              <w:pStyle w:val="10"/>
              <w:spacing w:before="11"/>
              <w:ind w:right="503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320</w:t>
            </w:r>
          </w:p>
          <w:p>
            <w:pPr>
              <w:pStyle w:val="10"/>
              <w:spacing w:before="33" w:line="314" w:lineRule="exact"/>
              <w:ind w:left="336"/>
              <w:rPr>
                <w:rFonts w:ascii="Times New Roman" w:hAnsi="Times New Roman" w:eastAsia="等线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  <w:lang w:val="ru-RU"/>
              </w:rPr>
              <w:t>）</w:t>
            </w:r>
          </w:p>
          <w:p>
            <w:pPr>
              <w:pStyle w:val="10"/>
              <w:spacing w:line="314" w:lineRule="exact"/>
              <w:ind w:right="488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等线" w:cs="Times New Roman"/>
                <w:spacing w:val="-1"/>
                <w:sz w:val="18"/>
                <w:szCs w:val="18"/>
                <w:lang w:val="ru-RU"/>
              </w:rPr>
              <w:t>）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250</w:t>
            </w:r>
          </w:p>
          <w:p>
            <w:pPr>
              <w:pStyle w:val="10"/>
              <w:spacing w:before="89"/>
              <w:ind w:right="47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570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10"/>
              <w:spacing w:before="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>
            <w:pPr>
              <w:pStyle w:val="10"/>
              <w:ind w:left="107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ru-RU"/>
              </w:rPr>
              <w:t xml:space="preserve">Категория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</w:t>
            </w:r>
          </w:p>
          <w:p>
            <w:pPr>
              <w:pStyle w:val="10"/>
              <w:spacing w:before="46"/>
              <w:ind w:left="107"/>
              <w:rPr>
                <w:rFonts w:ascii="Times New Roman" w:hAnsi="Times New Roman" w:eastAsia="宋体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i/>
                <w:sz w:val="18"/>
                <w:szCs w:val="18"/>
                <w:lang w:val="ru-RU"/>
              </w:rPr>
              <w:t>Доценты</w:t>
            </w:r>
          </w:p>
        </w:tc>
        <w:tc>
          <w:tcPr>
            <w:tcW w:w="1878" w:type="dxa"/>
            <w:tcBorders>
              <w:left w:val="nil"/>
              <w:right w:val="nil"/>
            </w:tcBorders>
          </w:tcPr>
          <w:p>
            <w:pPr>
              <w:pStyle w:val="10"/>
              <w:spacing w:before="7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>
            <w:pPr>
              <w:pStyle w:val="10"/>
              <w:spacing w:line="324" w:lineRule="auto"/>
              <w:ind w:left="202" w:right="51"/>
              <w:rPr>
                <w:rFonts w:ascii="Times New Roman" w:hAnsi="Times New Roman" w:eastAsia="宋体" w:cs="Times New Roman"/>
                <w:sz w:val="18"/>
                <w:szCs w:val="18"/>
                <w:lang w:val="ru-RU"/>
              </w:rPr>
            </w:pPr>
          </w:p>
          <w:p>
            <w:pPr>
              <w:pStyle w:val="10"/>
              <w:spacing w:line="324" w:lineRule="auto"/>
              <w:ind w:left="202" w:right="51"/>
              <w:rPr>
                <w:rFonts w:ascii="Times New Roman" w:hAnsi="Times New Roman" w:eastAsia="宋体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val="ru-RU"/>
              </w:rPr>
              <w:t>Проживание</w:t>
            </w:r>
          </w:p>
          <w:p>
            <w:pPr>
              <w:pStyle w:val="10"/>
              <w:spacing w:line="324" w:lineRule="auto"/>
              <w:ind w:left="202" w:right="51"/>
              <w:rPr>
                <w:rFonts w:ascii="Times New Roman" w:hAnsi="Times New Roman" w:eastAsia="宋体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val="ru-RU"/>
              </w:rPr>
              <w:t>Питание</w:t>
            </w:r>
          </w:p>
          <w:p>
            <w:pPr>
              <w:pStyle w:val="10"/>
              <w:spacing w:before="1"/>
              <w:ind w:left="202" w:right="51"/>
              <w:rPr>
                <w:rFonts w:ascii="Times New Roman" w:hAnsi="Times New Roman" w:eastAsia="宋体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val="ru-RU"/>
              </w:rPr>
              <w:t>Мелкие служебные расходы</w:t>
            </w:r>
          </w:p>
          <w:p>
            <w:pPr>
              <w:pStyle w:val="10"/>
              <w:spacing w:before="113"/>
              <w:ind w:left="202" w:right="51"/>
              <w:rPr>
                <w:rFonts w:ascii="Times New Roman" w:hAnsi="Times New Roman" w:eastAsia="宋体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b/>
                <w:w w:val="99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2140" w:type="dxa"/>
            <w:tcBorders>
              <w:left w:val="nil"/>
              <w:right w:val="nil"/>
            </w:tcBorders>
          </w:tcPr>
          <w:p>
            <w:pPr>
              <w:pStyle w:val="10"/>
              <w:spacing w:line="336" w:lineRule="exact"/>
              <w:ind w:left="897" w:right="207"/>
              <w:jc w:val="center"/>
              <w:rPr>
                <w:rFonts w:ascii="Times New Roman" w:hAnsi="Times New Roman" w:eastAsia="Arial Unicode MS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1-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  <w:lang w:val="ru-RU"/>
              </w:rPr>
              <w:t>22 дня</w:t>
            </w:r>
          </w:p>
          <w:p>
            <w:pPr>
              <w:pStyle w:val="10"/>
              <w:spacing w:before="11"/>
              <w:ind w:left="895" w:right="2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  <w:p>
            <w:pPr>
              <w:pStyle w:val="10"/>
              <w:spacing w:before="71"/>
              <w:ind w:left="894" w:right="4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>
            <w:pPr>
              <w:pStyle w:val="10"/>
              <w:spacing w:before="70"/>
              <w:ind w:left="894" w:right="4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>
            <w:pPr>
              <w:pStyle w:val="10"/>
              <w:spacing w:before="127"/>
              <w:ind w:left="896" w:right="4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183</w:t>
            </w:r>
          </w:p>
        </w:tc>
        <w:tc>
          <w:tcPr>
            <w:tcW w:w="1463" w:type="dxa"/>
            <w:tcBorders>
              <w:left w:val="nil"/>
            </w:tcBorders>
          </w:tcPr>
          <w:p>
            <w:pPr>
              <w:pStyle w:val="10"/>
              <w:spacing w:line="336" w:lineRule="exact"/>
              <w:ind w:left="77" w:right="110"/>
              <w:jc w:val="center"/>
              <w:rPr>
                <w:rFonts w:ascii="Times New Roman" w:hAnsi="Times New Roman" w:eastAsia="Arial Unicode MS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менее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23 дней</w:t>
            </w:r>
          </w:p>
          <w:p>
            <w:pPr>
              <w:pStyle w:val="1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>
            <w:pPr>
              <w:pStyle w:val="1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>
            <w:pPr>
              <w:pStyle w:val="10"/>
              <w:spacing w:before="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>
            <w:pPr>
              <w:pStyle w:val="10"/>
              <w:ind w:left="201" w:right="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</w:trPr>
        <w:tc>
          <w:tcPr>
            <w:tcW w:w="4593" w:type="dxa"/>
            <w:tcBorders>
              <w:right w:val="nil"/>
            </w:tcBorders>
          </w:tcPr>
          <w:p>
            <w:pPr>
              <w:pStyle w:val="10"/>
              <w:spacing w:line="335" w:lineRule="exact"/>
              <w:ind w:right="169"/>
              <w:jc w:val="right"/>
              <w:rPr>
                <w:rFonts w:ascii="Times New Roman" w:hAnsi="Times New Roman" w:eastAsia="Arial Unicode MS" w:cs="Times New Roman"/>
                <w:w w:val="95"/>
                <w:sz w:val="18"/>
                <w:szCs w:val="18"/>
                <w:lang w:val="ru-RU"/>
              </w:rPr>
            </w:pPr>
          </w:p>
          <w:p>
            <w:pPr>
              <w:pStyle w:val="10"/>
              <w:wordWrap w:val="0"/>
              <w:spacing w:line="335" w:lineRule="exact"/>
              <w:ind w:right="169"/>
              <w:jc w:val="right"/>
              <w:rPr>
                <w:rFonts w:ascii="Times New Roman" w:hAnsi="Times New Roman" w:eastAsia="Arial Unicode MS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Arial Unicode MS" w:cs="Times New Roman"/>
                <w:w w:val="95"/>
                <w:sz w:val="18"/>
                <w:szCs w:val="18"/>
                <w:lang w:val="ru-RU"/>
              </w:rPr>
              <w:t>1-14 дней</w:t>
            </w:r>
          </w:p>
          <w:p>
            <w:pPr>
              <w:pStyle w:val="10"/>
              <w:tabs>
                <w:tab w:val="right" w:pos="4109"/>
              </w:tabs>
              <w:spacing w:before="11" w:line="182" w:lineRule="exact"/>
              <w:ind w:left="1703" w:right="16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ru-RU"/>
              </w:rPr>
              <w:t>Проживание</w:t>
            </w:r>
            <w:r>
              <w:rPr>
                <w:rFonts w:ascii="Times New Roman" w:hAnsi="Times New Roman" w:eastAsia="宋体" w:cs="Times New Roman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  <w:p>
            <w:pPr>
              <w:pStyle w:val="10"/>
              <w:spacing w:line="189" w:lineRule="exact"/>
              <w:ind w:left="107" w:right="169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ru-RU"/>
              </w:rPr>
              <w:t xml:space="preserve">Категория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  <w:p>
            <w:pPr>
              <w:pStyle w:val="10"/>
              <w:tabs>
                <w:tab w:val="right" w:pos="4109"/>
              </w:tabs>
              <w:spacing w:line="144" w:lineRule="exact"/>
              <w:ind w:left="1703" w:right="16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ru-RU"/>
              </w:rPr>
              <w:t>Питание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>
            <w:pPr>
              <w:pStyle w:val="10"/>
              <w:spacing w:line="144" w:lineRule="exact"/>
              <w:ind w:left="107" w:right="169"/>
              <w:rPr>
                <w:rFonts w:ascii="Times New Roman" w:hAnsi="Times New Roman" w:eastAsia="宋体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i/>
                <w:sz w:val="18"/>
                <w:szCs w:val="18"/>
                <w:lang w:val="ru-RU"/>
              </w:rPr>
              <w:t xml:space="preserve">Лекторы, ассистенты </w:t>
            </w:r>
          </w:p>
          <w:p>
            <w:pPr>
              <w:pStyle w:val="10"/>
              <w:spacing w:line="144" w:lineRule="exact"/>
              <w:ind w:left="107" w:right="169"/>
              <w:rPr>
                <w:rFonts w:ascii="Times New Roman" w:hAnsi="Times New Roman" w:eastAsia="宋体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i/>
                <w:sz w:val="18"/>
                <w:szCs w:val="18"/>
                <w:lang w:val="ru-RU"/>
              </w:rPr>
              <w:t>(доктора)</w:t>
            </w:r>
          </w:p>
          <w:p>
            <w:pPr>
              <w:pStyle w:val="10"/>
              <w:tabs>
                <w:tab w:val="right" w:pos="4109"/>
              </w:tabs>
              <w:spacing w:line="207" w:lineRule="exact"/>
              <w:ind w:left="1703" w:right="16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ru-RU"/>
              </w:rPr>
              <w:t>Транспорт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>
            <w:pPr>
              <w:pStyle w:val="10"/>
              <w:tabs>
                <w:tab w:val="right" w:pos="4135"/>
              </w:tabs>
              <w:spacing w:before="113"/>
              <w:ind w:left="1703" w:right="16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ru-RU"/>
              </w:rPr>
              <w:t>Итого</w:t>
            </w: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850</w:t>
            </w:r>
          </w:p>
        </w:tc>
        <w:tc>
          <w:tcPr>
            <w:tcW w:w="1390" w:type="dxa"/>
            <w:tcBorders>
              <w:left w:val="nil"/>
              <w:right w:val="nil"/>
            </w:tcBorders>
          </w:tcPr>
          <w:p>
            <w:pPr>
              <w:pStyle w:val="10"/>
              <w:spacing w:line="335" w:lineRule="exact"/>
              <w:ind w:left="262"/>
              <w:jc w:val="center"/>
              <w:rPr>
                <w:rFonts w:ascii="Times New Roman" w:hAnsi="Times New Roman" w:eastAsia="Arial Unicode MS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15-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  <w:lang w:val="ru-RU"/>
              </w:rPr>
              <w:t>30 дней</w:t>
            </w:r>
          </w:p>
          <w:p>
            <w:pPr>
              <w:pStyle w:val="10"/>
              <w:spacing w:before="11"/>
              <w:ind w:left="262"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  <w:p>
            <w:pPr>
              <w:pStyle w:val="10"/>
              <w:spacing w:before="71"/>
              <w:ind w:left="262" w:right="169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pStyle w:val="10"/>
              <w:spacing w:before="71"/>
              <w:ind w:left="262"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>
            <w:pPr>
              <w:pStyle w:val="10"/>
              <w:spacing w:before="70"/>
              <w:ind w:left="262" w:right="169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>
            <w:pPr>
              <w:pStyle w:val="10"/>
              <w:spacing w:before="70"/>
              <w:ind w:left="262" w:right="1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  <w:p>
            <w:pPr>
              <w:pStyle w:val="10"/>
              <w:spacing w:before="128"/>
              <w:ind w:left="262" w:right="16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680</w:t>
            </w:r>
          </w:p>
        </w:tc>
        <w:tc>
          <w:tcPr>
            <w:tcW w:w="1391" w:type="dxa"/>
            <w:tcBorders>
              <w:left w:val="nil"/>
            </w:tcBorders>
          </w:tcPr>
          <w:p>
            <w:pPr>
              <w:pStyle w:val="10"/>
              <w:spacing w:line="335" w:lineRule="exact"/>
              <w:ind w:left="248"/>
              <w:rPr>
                <w:rFonts w:ascii="Times New Roman" w:hAnsi="Times New Roman" w:eastAsia="Arial Unicode MS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менее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31 дня</w:t>
            </w:r>
          </w:p>
          <w:p>
            <w:pPr>
              <w:pStyle w:val="10"/>
              <w:spacing w:before="11"/>
              <w:ind w:right="169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240</w:t>
            </w:r>
          </w:p>
          <w:p>
            <w:pPr>
              <w:pStyle w:val="10"/>
              <w:spacing w:before="33" w:line="314" w:lineRule="exact"/>
              <w:ind w:left="336" w:right="169"/>
              <w:rPr>
                <w:rFonts w:ascii="Times New Roman" w:hAnsi="Times New Roman" w:eastAsia="等线" w:cs="Times New Roman"/>
                <w:sz w:val="18"/>
                <w:szCs w:val="18"/>
                <w:lang w:val="ru-RU"/>
              </w:rPr>
            </w:pPr>
          </w:p>
          <w:p>
            <w:pPr>
              <w:pStyle w:val="10"/>
              <w:spacing w:before="33" w:line="314" w:lineRule="exact"/>
              <w:ind w:left="336" w:right="169"/>
              <w:rPr>
                <w:rFonts w:ascii="Times New Roman" w:hAnsi="Times New Roman" w:eastAsia="等线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  <w:lang w:val="ru-RU"/>
              </w:rPr>
              <w:t>）</w:t>
            </w:r>
          </w:p>
          <w:p>
            <w:pPr>
              <w:pStyle w:val="10"/>
              <w:spacing w:line="314" w:lineRule="exact"/>
              <w:ind w:right="169"/>
              <w:jc w:val="right"/>
              <w:rPr>
                <w:rFonts w:ascii="Times New Roman" w:hAnsi="Times New Roman" w:eastAsia="等线" w:cs="Times New Roman"/>
                <w:spacing w:val="-1"/>
                <w:sz w:val="18"/>
                <w:szCs w:val="18"/>
                <w:lang w:val="ru-RU"/>
              </w:rPr>
            </w:pPr>
          </w:p>
          <w:p>
            <w:pPr>
              <w:pStyle w:val="10"/>
              <w:spacing w:line="314" w:lineRule="exact"/>
              <w:ind w:right="169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等线" w:cs="Times New Roman"/>
                <w:spacing w:val="-1"/>
                <w:sz w:val="18"/>
                <w:szCs w:val="18"/>
                <w:lang w:val="ru-RU"/>
              </w:rPr>
              <w:t>）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230</w:t>
            </w:r>
          </w:p>
          <w:p>
            <w:pPr>
              <w:pStyle w:val="10"/>
              <w:spacing w:before="90"/>
              <w:ind w:right="169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470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10"/>
              <w:spacing w:before="2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>
            <w:pPr>
              <w:pStyle w:val="10"/>
              <w:ind w:left="107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ru-RU"/>
              </w:rPr>
              <w:t xml:space="preserve">Категория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  <w:p>
            <w:pPr>
              <w:pStyle w:val="10"/>
              <w:spacing w:before="46"/>
              <w:ind w:left="107"/>
              <w:rPr>
                <w:rFonts w:ascii="Times New Roman" w:hAnsi="Times New Roman" w:eastAsia="宋体" w:cs="Times New Roman"/>
                <w:i/>
                <w:sz w:val="18"/>
                <w:szCs w:val="18"/>
                <w:lang w:val="ru-RU"/>
              </w:rPr>
            </w:pPr>
          </w:p>
          <w:p>
            <w:pPr>
              <w:pStyle w:val="10"/>
              <w:spacing w:line="144" w:lineRule="exact"/>
              <w:ind w:left="107" w:right="169"/>
              <w:rPr>
                <w:rFonts w:ascii="Times New Roman" w:hAnsi="Times New Roman" w:eastAsia="宋体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i/>
                <w:sz w:val="18"/>
                <w:szCs w:val="18"/>
                <w:lang w:val="ru-RU"/>
              </w:rPr>
              <w:t xml:space="preserve">Лекторы, ассистенты </w:t>
            </w:r>
          </w:p>
          <w:p>
            <w:pPr>
              <w:pStyle w:val="10"/>
              <w:spacing w:line="144" w:lineRule="exact"/>
              <w:ind w:left="107" w:right="169"/>
              <w:rPr>
                <w:rFonts w:ascii="Times New Roman" w:hAnsi="Times New Roman" w:eastAsia="宋体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i/>
                <w:sz w:val="18"/>
                <w:szCs w:val="18"/>
                <w:lang w:val="ru-RU"/>
              </w:rPr>
              <w:t>(доктора)</w:t>
            </w:r>
          </w:p>
          <w:p>
            <w:pPr>
              <w:pStyle w:val="10"/>
              <w:spacing w:before="46"/>
              <w:ind w:left="107"/>
              <w:rPr>
                <w:rFonts w:ascii="Times New Roman" w:hAnsi="Times New Roman" w:eastAsia="宋体" w:cs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1878" w:type="dxa"/>
            <w:tcBorders>
              <w:left w:val="nil"/>
              <w:right w:val="nil"/>
            </w:tcBorders>
          </w:tcPr>
          <w:p>
            <w:pPr>
              <w:pStyle w:val="10"/>
              <w:spacing w:before="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>
            <w:pPr>
              <w:pStyle w:val="10"/>
              <w:spacing w:line="324" w:lineRule="auto"/>
              <w:ind w:left="202" w:right="51"/>
              <w:rPr>
                <w:rFonts w:ascii="Times New Roman" w:hAnsi="Times New Roman" w:eastAsia="宋体" w:cs="Times New Roman"/>
                <w:sz w:val="18"/>
                <w:szCs w:val="18"/>
                <w:lang w:val="ru-RU"/>
              </w:rPr>
            </w:pPr>
          </w:p>
          <w:p>
            <w:pPr>
              <w:pStyle w:val="10"/>
              <w:spacing w:line="324" w:lineRule="auto"/>
              <w:ind w:left="202" w:right="51"/>
              <w:rPr>
                <w:rFonts w:ascii="Times New Roman" w:hAnsi="Times New Roman" w:eastAsia="宋体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val="ru-RU"/>
              </w:rPr>
              <w:t>Проживание</w:t>
            </w:r>
          </w:p>
          <w:p>
            <w:pPr>
              <w:pStyle w:val="10"/>
              <w:spacing w:line="324" w:lineRule="auto"/>
              <w:ind w:left="202" w:right="51"/>
              <w:rPr>
                <w:rFonts w:ascii="Times New Roman" w:hAnsi="Times New Roman" w:eastAsia="宋体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val="ru-RU"/>
              </w:rPr>
              <w:t>Питание</w:t>
            </w:r>
          </w:p>
          <w:p>
            <w:pPr>
              <w:pStyle w:val="10"/>
              <w:spacing w:before="1"/>
              <w:ind w:left="202" w:right="51"/>
              <w:rPr>
                <w:rFonts w:ascii="Times New Roman" w:hAnsi="Times New Roman" w:eastAsia="宋体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val="ru-RU"/>
              </w:rPr>
              <w:t>Мелкие служебные расходы</w:t>
            </w:r>
          </w:p>
          <w:p>
            <w:pPr>
              <w:pStyle w:val="10"/>
              <w:spacing w:before="114"/>
              <w:ind w:left="202" w:right="51"/>
              <w:rPr>
                <w:rFonts w:ascii="Times New Roman" w:hAnsi="Times New Roman" w:eastAsia="宋体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b/>
                <w:w w:val="99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2140" w:type="dxa"/>
            <w:tcBorders>
              <w:left w:val="nil"/>
              <w:right w:val="nil"/>
            </w:tcBorders>
          </w:tcPr>
          <w:p>
            <w:pPr>
              <w:pStyle w:val="10"/>
              <w:spacing w:line="335" w:lineRule="exact"/>
              <w:ind w:left="897" w:right="207"/>
              <w:jc w:val="center"/>
              <w:rPr>
                <w:rFonts w:ascii="Times New Roman" w:hAnsi="Times New Roman" w:eastAsia="Arial Unicode MS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Arial Unicode MS" w:cs="Times New Roman"/>
                <w:sz w:val="18"/>
                <w:szCs w:val="18"/>
                <w:lang w:val="ru-RU"/>
              </w:rPr>
              <w:t>1-22 дня</w:t>
            </w:r>
          </w:p>
          <w:p>
            <w:pPr>
              <w:pStyle w:val="10"/>
              <w:spacing w:before="11"/>
              <w:ind w:left="895" w:right="4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  <w:p>
            <w:pPr>
              <w:pStyle w:val="10"/>
              <w:spacing w:before="71"/>
              <w:ind w:left="894" w:right="4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>
            <w:pPr>
              <w:pStyle w:val="10"/>
              <w:spacing w:before="70"/>
              <w:ind w:left="894" w:right="4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>
            <w:pPr>
              <w:pStyle w:val="10"/>
              <w:spacing w:before="128"/>
              <w:ind w:left="896" w:right="446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>
            <w:pPr>
              <w:pStyle w:val="10"/>
              <w:spacing w:before="128"/>
              <w:ind w:left="896" w:right="4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183</w:t>
            </w:r>
          </w:p>
        </w:tc>
        <w:tc>
          <w:tcPr>
            <w:tcW w:w="1463" w:type="dxa"/>
            <w:tcBorders>
              <w:left w:val="nil"/>
            </w:tcBorders>
          </w:tcPr>
          <w:p>
            <w:pPr>
              <w:pStyle w:val="10"/>
              <w:spacing w:line="335" w:lineRule="exact"/>
              <w:ind w:left="77" w:right="110"/>
              <w:jc w:val="center"/>
              <w:rPr>
                <w:rFonts w:ascii="Times New Roman" w:hAnsi="Times New Roman" w:eastAsia="Arial Unicode MS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менее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23 дней</w:t>
            </w:r>
          </w:p>
          <w:p>
            <w:pPr>
              <w:pStyle w:val="1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>
            <w:pPr>
              <w:pStyle w:val="1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>
            <w:pPr>
              <w:pStyle w:val="10"/>
              <w:spacing w:before="1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>
            <w:pPr>
              <w:pStyle w:val="10"/>
              <w:ind w:left="202" w:right="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4593" w:type="dxa"/>
            <w:tcBorders>
              <w:right w:val="nil"/>
            </w:tcBorders>
          </w:tcPr>
          <w:p>
            <w:pPr>
              <w:pStyle w:val="10"/>
              <w:wordWrap w:val="0"/>
              <w:spacing w:line="335" w:lineRule="exact"/>
              <w:ind w:right="277"/>
              <w:jc w:val="right"/>
              <w:rPr>
                <w:rFonts w:ascii="Times New Roman" w:hAnsi="Times New Roman" w:eastAsia="Arial Unicode MS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Arial Unicode MS" w:cs="Times New Roman"/>
                <w:sz w:val="18"/>
                <w:szCs w:val="18"/>
                <w:lang w:val="ru-RU"/>
              </w:rPr>
              <w:t>1-14 дней</w:t>
            </w:r>
          </w:p>
          <w:p>
            <w:pPr>
              <w:pStyle w:val="10"/>
              <w:tabs>
                <w:tab w:val="right" w:pos="4109"/>
              </w:tabs>
              <w:spacing w:before="11" w:line="182" w:lineRule="exact"/>
              <w:ind w:left="170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position w:val="1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ru-RU"/>
              </w:rPr>
              <w:t>Проживание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  <w:p>
            <w:pPr>
              <w:pStyle w:val="10"/>
              <w:spacing w:line="189" w:lineRule="exact"/>
              <w:ind w:left="107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ru-RU"/>
              </w:rPr>
              <w:t>Категория 0</w:t>
            </w:r>
          </w:p>
          <w:p>
            <w:pPr>
              <w:pStyle w:val="10"/>
              <w:tabs>
                <w:tab w:val="right" w:pos="4110"/>
              </w:tabs>
              <w:spacing w:line="144" w:lineRule="exact"/>
              <w:ind w:left="170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ru-RU"/>
              </w:rPr>
              <w:t>Питание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  <w:p>
            <w:pPr>
              <w:pStyle w:val="10"/>
              <w:spacing w:line="144" w:lineRule="exact"/>
              <w:ind w:left="107"/>
              <w:rPr>
                <w:rFonts w:ascii="Times New Roman" w:hAnsi="Times New Roman" w:eastAsia="宋体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i/>
                <w:sz w:val="18"/>
                <w:szCs w:val="18"/>
                <w:lang w:val="ru-RU"/>
              </w:rPr>
              <w:t>Докторанты</w:t>
            </w:r>
          </w:p>
          <w:p>
            <w:pPr>
              <w:pStyle w:val="10"/>
              <w:tabs>
                <w:tab w:val="right" w:pos="4109"/>
              </w:tabs>
              <w:spacing w:line="207" w:lineRule="exact"/>
              <w:ind w:left="170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  <w:lang w:val="ru-RU"/>
              </w:rPr>
              <w:t>Транспорт</w:t>
            </w:r>
            <w:r>
              <w:rPr>
                <w:rFonts w:ascii="Times New Roman" w:hAnsi="Times New Roman" w:eastAsia="宋体" w:cs="Times New Roman"/>
                <w:position w:val="1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  <w:p>
            <w:pPr>
              <w:pStyle w:val="10"/>
              <w:tabs>
                <w:tab w:val="right" w:pos="4135"/>
              </w:tabs>
              <w:spacing w:before="112"/>
              <w:ind w:left="1703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ru-RU"/>
              </w:rPr>
              <w:t>Итого</w:t>
            </w:r>
            <w:r>
              <w:rPr>
                <w:rFonts w:ascii="Times New Roman" w:hAnsi="Times New Roman" w:eastAsia="宋体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850</w:t>
            </w:r>
          </w:p>
          <w:p>
            <w:pPr>
              <w:pStyle w:val="10"/>
              <w:spacing w:before="96"/>
              <w:ind w:left="107"/>
              <w:rPr>
                <w:rFonts w:ascii="Times New Roman" w:hAnsi="Times New Roman" w:eastAsia="宋体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b/>
                <w:w w:val="99"/>
                <w:sz w:val="18"/>
                <w:szCs w:val="18"/>
                <w:lang w:val="ru-RU"/>
              </w:rPr>
              <w:t>Все категории</w:t>
            </w:r>
          </w:p>
          <w:p>
            <w:pPr>
              <w:pStyle w:val="10"/>
              <w:spacing w:before="56"/>
              <w:ind w:left="10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единовременном порядке выдаются средства на личные мелкие расходы (транспорт и т.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д.)  400</w:t>
            </w:r>
          </w:p>
        </w:tc>
        <w:tc>
          <w:tcPr>
            <w:tcW w:w="1390" w:type="dxa"/>
            <w:tcBorders>
              <w:left w:val="nil"/>
              <w:right w:val="nil"/>
            </w:tcBorders>
          </w:tcPr>
          <w:p>
            <w:pPr>
              <w:pStyle w:val="10"/>
              <w:spacing w:line="335" w:lineRule="exact"/>
              <w:ind w:left="262"/>
              <w:jc w:val="center"/>
              <w:rPr>
                <w:rFonts w:ascii="Times New Roman" w:hAnsi="Times New Roman" w:eastAsia="Arial Unicode MS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Arial Unicode MS" w:cs="Times New Roman"/>
                <w:sz w:val="18"/>
                <w:szCs w:val="18"/>
                <w:lang w:val="ru-RU"/>
              </w:rPr>
              <w:t>15-30 дней</w:t>
            </w:r>
          </w:p>
          <w:p>
            <w:pPr>
              <w:pStyle w:val="10"/>
              <w:spacing w:before="7"/>
              <w:ind w:left="262" w:right="2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  <w:r>
              <w:rPr>
                <w:rFonts w:ascii="Times New Roman" w:hAnsi="Times New Roman" w:cs="Times New Roman"/>
                <w:position w:val="7"/>
                <w:sz w:val="18"/>
                <w:szCs w:val="18"/>
              </w:rPr>
              <w:t>2</w:t>
            </w:r>
          </w:p>
          <w:p>
            <w:pPr>
              <w:pStyle w:val="10"/>
              <w:spacing w:before="70"/>
              <w:ind w:left="262" w:right="2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  <w:p>
            <w:pPr>
              <w:pStyle w:val="10"/>
              <w:spacing w:before="71"/>
              <w:ind w:left="262" w:right="2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>
            <w:pPr>
              <w:pStyle w:val="10"/>
              <w:spacing w:before="126"/>
              <w:ind w:left="262" w:right="21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470</w:t>
            </w:r>
          </w:p>
        </w:tc>
        <w:tc>
          <w:tcPr>
            <w:tcW w:w="1391" w:type="dxa"/>
            <w:tcBorders>
              <w:left w:val="nil"/>
            </w:tcBorders>
          </w:tcPr>
          <w:p>
            <w:pPr>
              <w:pStyle w:val="10"/>
              <w:spacing w:line="335" w:lineRule="exact"/>
              <w:ind w:left="248"/>
              <w:rPr>
                <w:rFonts w:ascii="Times New Roman" w:hAnsi="Times New Roman" w:eastAsia="Arial Unicode MS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менее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  <w:lang w:val="ru-RU"/>
              </w:rPr>
              <w:t xml:space="preserve"> 31 дня</w:t>
            </w:r>
          </w:p>
          <w:p>
            <w:pPr>
              <w:pStyle w:val="10"/>
              <w:spacing w:before="11"/>
              <w:ind w:right="503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220</w:t>
            </w:r>
          </w:p>
          <w:p>
            <w:pPr>
              <w:pStyle w:val="10"/>
              <w:spacing w:before="33" w:line="314" w:lineRule="exact"/>
              <w:ind w:left="336"/>
              <w:rPr>
                <w:rFonts w:ascii="Times New Roman" w:hAnsi="Times New Roman" w:eastAsia="等线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  <w:lang w:val="ru-RU"/>
              </w:rPr>
              <w:t>）</w:t>
            </w:r>
          </w:p>
          <w:p>
            <w:pPr>
              <w:pStyle w:val="10"/>
              <w:spacing w:before="33" w:line="314" w:lineRule="exact"/>
              <w:ind w:left="336"/>
              <w:rPr>
                <w:rFonts w:ascii="Times New Roman" w:hAnsi="Times New Roman" w:eastAsia="等线" w:cs="Times New Roman"/>
                <w:sz w:val="18"/>
                <w:szCs w:val="18"/>
                <w:lang w:val="ru-RU"/>
              </w:rPr>
            </w:pPr>
          </w:p>
          <w:p>
            <w:pPr>
              <w:pStyle w:val="10"/>
              <w:spacing w:line="314" w:lineRule="exact"/>
              <w:ind w:right="488"/>
              <w:jc w:val="righ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等线" w:cs="Times New Roman"/>
                <w:spacing w:val="-1"/>
                <w:sz w:val="18"/>
                <w:szCs w:val="18"/>
                <w:lang w:val="ru-RU"/>
              </w:rPr>
              <w:t>）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200</w:t>
            </w:r>
          </w:p>
          <w:p>
            <w:pPr>
              <w:pStyle w:val="10"/>
              <w:spacing w:before="89"/>
              <w:ind w:right="477"/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420</w:t>
            </w:r>
          </w:p>
        </w:tc>
        <w:tc>
          <w:tcPr>
            <w:tcW w:w="1744" w:type="dxa"/>
            <w:tcBorders>
              <w:right w:val="nil"/>
            </w:tcBorders>
          </w:tcPr>
          <w:p>
            <w:pPr>
              <w:pStyle w:val="10"/>
              <w:spacing w:before="2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>
            <w:pPr>
              <w:pStyle w:val="10"/>
              <w:ind w:left="107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b/>
                <w:sz w:val="18"/>
                <w:szCs w:val="18"/>
                <w:lang w:val="ru-RU"/>
              </w:rPr>
              <w:t>Категория 0</w:t>
            </w:r>
          </w:p>
          <w:p>
            <w:pPr>
              <w:pStyle w:val="10"/>
              <w:spacing w:before="46"/>
              <w:ind w:left="107"/>
              <w:rPr>
                <w:rFonts w:ascii="Times New Roman" w:hAnsi="Times New Roman" w:eastAsia="宋体" w:cs="Times New Roman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i/>
                <w:sz w:val="18"/>
                <w:szCs w:val="18"/>
                <w:lang w:val="ru-RU"/>
              </w:rPr>
              <w:t>Докторанты</w:t>
            </w:r>
          </w:p>
        </w:tc>
        <w:tc>
          <w:tcPr>
            <w:tcW w:w="1878" w:type="dxa"/>
            <w:tcBorders>
              <w:left w:val="nil"/>
              <w:right w:val="nil"/>
            </w:tcBorders>
          </w:tcPr>
          <w:p>
            <w:pPr>
              <w:pStyle w:val="10"/>
              <w:spacing w:before="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>
            <w:pPr>
              <w:pStyle w:val="10"/>
              <w:spacing w:line="324" w:lineRule="auto"/>
              <w:ind w:left="202"/>
              <w:rPr>
                <w:rFonts w:ascii="Times New Roman" w:hAnsi="Times New Roman" w:eastAsia="宋体" w:cs="Times New Roman"/>
                <w:sz w:val="18"/>
                <w:szCs w:val="18"/>
                <w:lang w:val="ru-RU"/>
              </w:rPr>
            </w:pPr>
          </w:p>
          <w:p>
            <w:pPr>
              <w:pStyle w:val="10"/>
              <w:spacing w:line="324" w:lineRule="auto"/>
              <w:ind w:left="202"/>
              <w:rPr>
                <w:rFonts w:ascii="Times New Roman" w:hAnsi="Times New Roman" w:eastAsia="宋体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val="ru-RU"/>
              </w:rPr>
              <w:t>Проживание</w:t>
            </w:r>
          </w:p>
          <w:p>
            <w:pPr>
              <w:pStyle w:val="10"/>
              <w:spacing w:line="324" w:lineRule="auto"/>
              <w:ind w:left="202" w:right="193"/>
              <w:rPr>
                <w:rFonts w:ascii="Times New Roman" w:hAnsi="Times New Roman" w:eastAsia="宋体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val="ru-RU"/>
              </w:rPr>
              <w:t>Питание</w:t>
            </w:r>
          </w:p>
          <w:p>
            <w:pPr>
              <w:pStyle w:val="10"/>
              <w:spacing w:before="1"/>
              <w:ind w:left="202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val="ru-RU"/>
              </w:rPr>
              <w:t>Мелкие служебные расходы</w:t>
            </w:r>
          </w:p>
          <w:p>
            <w:pPr>
              <w:pStyle w:val="10"/>
              <w:spacing w:before="113"/>
              <w:ind w:left="202"/>
              <w:rPr>
                <w:rFonts w:ascii="Times New Roman" w:hAnsi="Times New Roman" w:eastAsia="宋体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b/>
                <w:w w:val="99"/>
                <w:sz w:val="18"/>
                <w:szCs w:val="18"/>
                <w:lang w:val="ru-RU"/>
              </w:rPr>
              <w:t>Итого</w:t>
            </w:r>
          </w:p>
        </w:tc>
        <w:tc>
          <w:tcPr>
            <w:tcW w:w="2140" w:type="dxa"/>
            <w:tcBorders>
              <w:left w:val="nil"/>
              <w:right w:val="nil"/>
            </w:tcBorders>
          </w:tcPr>
          <w:p>
            <w:pPr>
              <w:pStyle w:val="10"/>
              <w:spacing w:line="335" w:lineRule="exact"/>
              <w:ind w:right="65" w:firstLine="756" w:firstLineChars="420"/>
              <w:rPr>
                <w:rFonts w:ascii="Times New Roman" w:hAnsi="Times New Roman" w:eastAsia="Arial Unicode MS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1-</w:t>
            </w:r>
            <w:r>
              <w:rPr>
                <w:rFonts w:ascii="Times New Roman" w:hAnsi="Times New Roman" w:eastAsia="Arial Unicode MS" w:cs="Times New Roman"/>
                <w:sz w:val="18"/>
                <w:szCs w:val="18"/>
                <w:lang w:val="ru-RU"/>
              </w:rPr>
              <w:t>22 дня</w:t>
            </w:r>
          </w:p>
          <w:p>
            <w:pPr>
              <w:pStyle w:val="10"/>
              <w:spacing w:before="11"/>
              <w:ind w:left="895" w:right="4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  <w:p>
            <w:pPr>
              <w:pStyle w:val="10"/>
              <w:spacing w:before="71"/>
              <w:ind w:left="894" w:right="4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  <w:p>
            <w:pPr>
              <w:pStyle w:val="10"/>
              <w:spacing w:before="70"/>
              <w:ind w:left="894" w:right="4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>
            <w:pPr>
              <w:pStyle w:val="10"/>
              <w:spacing w:before="127"/>
              <w:ind w:left="896" w:right="44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183</w:t>
            </w:r>
          </w:p>
        </w:tc>
        <w:tc>
          <w:tcPr>
            <w:tcW w:w="1463" w:type="dxa"/>
            <w:tcBorders>
              <w:left w:val="nil"/>
            </w:tcBorders>
          </w:tcPr>
          <w:p>
            <w:pPr>
              <w:pStyle w:val="10"/>
              <w:spacing w:line="335" w:lineRule="exact"/>
              <w:ind w:left="-17" w:leftChars="-57" w:hanging="108" w:hangingChars="60"/>
              <w:jc w:val="center"/>
              <w:rPr>
                <w:rFonts w:ascii="Times New Roman" w:hAnsi="Times New Roman" w:eastAsia="Arial Unicode MS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менее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23 дней</w:t>
            </w:r>
          </w:p>
          <w:p>
            <w:pPr>
              <w:pStyle w:val="1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>
            <w:pPr>
              <w:pStyle w:val="1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>
            <w:pPr>
              <w:pStyle w:val="10"/>
              <w:spacing w:before="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>
            <w:pPr>
              <w:pStyle w:val="10"/>
              <w:ind w:left="202" w:right="2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7374" w:type="dxa"/>
            <w:gridSpan w:val="3"/>
            <w:tcBorders>
              <w:bottom w:val="nil"/>
            </w:tcBorders>
          </w:tcPr>
          <w:p>
            <w:pPr>
              <w:pStyle w:val="10"/>
              <w:tabs>
                <w:tab w:val="left" w:pos="467"/>
              </w:tabs>
              <w:spacing w:before="5" w:line="236" w:lineRule="exact"/>
              <w:ind w:left="107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7225" w:type="dxa"/>
            <w:gridSpan w:val="4"/>
            <w:tcBorders>
              <w:bottom w:val="nil"/>
            </w:tcBorders>
          </w:tcPr>
          <w:p>
            <w:pPr>
              <w:pStyle w:val="10"/>
              <w:tabs>
                <w:tab w:val="left" w:pos="467"/>
              </w:tabs>
              <w:spacing w:before="5" w:line="236" w:lineRule="exact"/>
              <w:ind w:left="107"/>
              <w:rPr>
                <w:rFonts w:ascii="Times New Roman" w:hAnsi="Times New Roman" w:eastAsia="等线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  <w:lang w:val="ru-RU"/>
              </w:rPr>
              <w:t>3. Месячная ставка: общая сумма 3150 евро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74" w:type="dxa"/>
            <w:gridSpan w:val="3"/>
            <w:tcBorders>
              <w:top w:val="nil"/>
              <w:bottom w:val="nil"/>
            </w:tcBorders>
          </w:tcPr>
          <w:p>
            <w:pPr>
              <w:pStyle w:val="10"/>
              <w:spacing w:before="5" w:line="215" w:lineRule="exact"/>
              <w:ind w:left="172" w:leftChars="78"/>
              <w:rPr>
                <w:rFonts w:ascii="Times New Roman" w:hAnsi="Times New Roman" w:eastAsia="等线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  <w:lang w:val="ru-RU"/>
              </w:rPr>
              <w:t>1. В случае проживания в Пекине, Шанхае, Ханчжоу или Нанкине к стандартной стоимости проживания прибавляется 50 юаней/ночь; в случае проживания в Гуанчжоу, Шэньчжэне, Чжухае или Санья к стандартной стоимости проживания прибавляется 150 юаней/ночь.</w:t>
            </w:r>
          </w:p>
        </w:tc>
        <w:tc>
          <w:tcPr>
            <w:tcW w:w="7225" w:type="dxa"/>
            <w:gridSpan w:val="4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467"/>
              </w:tabs>
              <w:spacing w:line="220" w:lineRule="exact"/>
              <w:ind w:left="107"/>
              <w:rPr>
                <w:rFonts w:ascii="Times New Roman" w:hAnsi="Times New Roman" w:eastAsia="等线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  <w:lang w:val="ru-RU"/>
              </w:rPr>
              <w:t>4. Месячная ставка: общая сумма 2650 евро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374" w:type="dxa"/>
            <w:gridSpan w:val="3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467"/>
              </w:tabs>
              <w:spacing w:line="220" w:lineRule="exact"/>
              <w:ind w:left="172" w:leftChars="78"/>
              <w:rPr>
                <w:rFonts w:ascii="Times New Roman" w:hAnsi="Times New Roman" w:eastAsia="宋体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val="ru-RU"/>
              </w:rPr>
              <w:t>2. Для проживания следует подбирать отели в соответствии с бюджетом, в противном случае возврат расходов будет осуществляться в рамках, установленных бюджетом.</w:t>
            </w:r>
          </w:p>
        </w:tc>
        <w:tc>
          <w:tcPr>
            <w:tcW w:w="7225" w:type="dxa"/>
            <w:gridSpan w:val="4"/>
            <w:tcBorders>
              <w:top w:val="nil"/>
              <w:bottom w:val="nil"/>
            </w:tcBorders>
          </w:tcPr>
          <w:p>
            <w:pPr>
              <w:pStyle w:val="10"/>
              <w:tabs>
                <w:tab w:val="left" w:pos="467"/>
              </w:tabs>
              <w:spacing w:line="220" w:lineRule="exact"/>
              <w:ind w:left="107"/>
              <w:rPr>
                <w:rFonts w:ascii="Times New Roman" w:hAnsi="Times New Roman" w:eastAsia="等线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  <w:lang w:val="ru-RU"/>
              </w:rPr>
              <w:t>5. Месячная ставка: общая сумма 2350 евро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374" w:type="dxa"/>
            <w:gridSpan w:val="3"/>
            <w:tcBorders>
              <w:top w:val="nil"/>
            </w:tcBorders>
          </w:tcPr>
          <w:p>
            <w:pPr>
              <w:pStyle w:val="10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7225" w:type="dxa"/>
            <w:gridSpan w:val="4"/>
            <w:tcBorders>
              <w:top w:val="nil"/>
            </w:tcBorders>
          </w:tcPr>
          <w:p>
            <w:pPr>
              <w:pStyle w:val="10"/>
              <w:tabs>
                <w:tab w:val="left" w:pos="467"/>
              </w:tabs>
              <w:spacing w:line="256" w:lineRule="exact"/>
              <w:ind w:left="107"/>
              <w:rPr>
                <w:rFonts w:ascii="Times New Roman" w:hAnsi="Times New Roman" w:eastAsia="等线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  <w:lang w:val="ru-RU"/>
              </w:rPr>
              <w:t>6.Месячная ставка: общая сумма 1800 евро</w:t>
            </w:r>
          </w:p>
        </w:tc>
      </w:tr>
    </w:tbl>
    <w:p>
      <w:pPr>
        <w:rPr>
          <w:rFonts w:ascii="Times New Roman" w:hAnsi="Times New Roman" w:cs="Times New Roman"/>
          <w:lang w:val="ru-RU"/>
        </w:rPr>
      </w:pPr>
    </w:p>
    <w:sectPr>
      <w:type w:val="continuous"/>
      <w:pgSz w:w="16840" w:h="11910" w:orient="landscape"/>
      <w:pgMar w:top="820" w:right="780" w:bottom="280" w:left="12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5F"/>
    <w:rsid w:val="00050F19"/>
    <w:rsid w:val="000949E2"/>
    <w:rsid w:val="001737C5"/>
    <w:rsid w:val="001955C6"/>
    <w:rsid w:val="00273C1C"/>
    <w:rsid w:val="002A4FBC"/>
    <w:rsid w:val="002C1876"/>
    <w:rsid w:val="002E593A"/>
    <w:rsid w:val="003D6611"/>
    <w:rsid w:val="003E1E0D"/>
    <w:rsid w:val="00671F54"/>
    <w:rsid w:val="006C6955"/>
    <w:rsid w:val="006F366E"/>
    <w:rsid w:val="006F3943"/>
    <w:rsid w:val="00765C88"/>
    <w:rsid w:val="0080328E"/>
    <w:rsid w:val="0096135F"/>
    <w:rsid w:val="009F4A34"/>
    <w:rsid w:val="00AA691F"/>
    <w:rsid w:val="00AE12CD"/>
    <w:rsid w:val="00C01205"/>
    <w:rsid w:val="00C4309E"/>
    <w:rsid w:val="00C81C60"/>
    <w:rsid w:val="00C81DE7"/>
    <w:rsid w:val="00CA2145"/>
    <w:rsid w:val="00D00490"/>
    <w:rsid w:val="00D43FB4"/>
    <w:rsid w:val="00DA3C84"/>
    <w:rsid w:val="00EC46D5"/>
    <w:rsid w:val="065F1389"/>
    <w:rsid w:val="47F73CA5"/>
    <w:rsid w:val="69AD5F3F"/>
    <w:rsid w:val="6B8F0DE7"/>
    <w:rsid w:val="6DA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"/>
    </w:pPr>
    <w:rPr>
      <w:rFonts w:ascii="等线" w:hAnsi="等线" w:eastAsia="等线" w:cs="等线"/>
      <w:b/>
      <w:bCs/>
      <w:i/>
      <w:sz w:val="21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uiPriority w:val="99"/>
    <w:rPr>
      <w:rFonts w:ascii="Arial" w:hAnsi="Arial" w:eastAsia="Arial" w:cs="Arial"/>
      <w:sz w:val="18"/>
      <w:szCs w:val="18"/>
      <w:lang w:val="zh-CN" w:eastAsia="zh-CN" w:bidi="zh-CN"/>
    </w:rPr>
  </w:style>
  <w:style w:type="character" w:customStyle="1" w:styleId="12">
    <w:name w:val="页脚 字符"/>
    <w:basedOn w:val="7"/>
    <w:link w:val="4"/>
    <w:uiPriority w:val="99"/>
    <w:rPr>
      <w:rFonts w:ascii="Arial" w:hAnsi="Arial" w:eastAsia="Arial" w:cs="Arial"/>
      <w:sz w:val="18"/>
      <w:szCs w:val="18"/>
      <w:lang w:val="zh-CN" w:eastAsia="zh-CN" w:bidi="zh-CN"/>
    </w:rPr>
  </w:style>
  <w:style w:type="character" w:customStyle="1" w:styleId="13">
    <w:name w:val="批注框文本 字符"/>
    <w:basedOn w:val="7"/>
    <w:link w:val="3"/>
    <w:semiHidden/>
    <w:qFormat/>
    <w:uiPriority w:val="99"/>
    <w:rPr>
      <w:rFonts w:ascii="Arial" w:hAnsi="Arial" w:eastAsia="Arial" w:cs="Arial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2239</Characters>
  <Lines>18</Lines>
  <Paragraphs>5</Paragraphs>
  <TotalTime>1</TotalTime>
  <ScaleCrop>false</ScaleCrop>
  <LinksUpToDate>false</LinksUpToDate>
  <CharactersWithSpaces>2626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2021-09-15T05:54:00Z</dcterms:created>
  <dc:creator>zhangnan</dc:creator>
  <cp:lastModifiedBy>DELL</cp:lastModifiedBy>
  <dcterms:modified xsi:type="dcterms:W3CDTF">2021-11-04T08:32:35Z</dcterms:modified>
  <dc:title>&lt;4D6963726F736F667420576F7264202D20B7C3CECACDA3C1F4D7CAD6FAB1EAD7BC&gt;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2021-09-07T00:00:00Z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EB7C905B0C98409C9CC9E3E78C55DAA6</vt:lpwstr>
  </property>
</Properties>
</file>